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02" w:rsidRDefault="007E4D02" w:rsidP="007E4D02">
      <w:pPr>
        <w:rPr>
          <w:b/>
        </w:rPr>
      </w:pPr>
      <w:bookmarkStart w:id="0" w:name="_GoBack"/>
      <w:bookmarkEnd w:id="0"/>
      <w:r>
        <w:rPr>
          <w:b/>
        </w:rPr>
        <w:t>Klient: ………………………………………………….</w:t>
      </w:r>
    </w:p>
    <w:p w:rsidR="007E4D02" w:rsidRDefault="007E4D02" w:rsidP="007E4D02">
      <w:pPr>
        <w:rPr>
          <w:b/>
        </w:rPr>
      </w:pPr>
    </w:p>
    <w:p w:rsidR="007E4D02" w:rsidRPr="00E36EC7" w:rsidRDefault="00F2270E" w:rsidP="007E4D02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="007E4D02"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E22CB8" w:rsidRPr="007E4D02" w:rsidTr="00E22CB8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E4D02" w:rsidRPr="007E4D02" w:rsidTr="00E22CB8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4D02" w:rsidRPr="007E4D02" w:rsidRDefault="007E4D02" w:rsidP="007E4D02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D02" w:rsidRPr="007E4D02" w:rsidRDefault="007E4D02" w:rsidP="007E4D02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942FD4" w:rsidRDefault="00942FD4" w:rsidP="005827A6"/>
    <w:p w:rsidR="008D3417" w:rsidRDefault="008D3417" w:rsidP="00924961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7E4D02" w:rsidRPr="00D746BD" w:rsidTr="007E4D02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7E4D02" w:rsidRPr="00D746BD" w:rsidTr="007E4D02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E4D02" w:rsidRPr="00D746BD" w:rsidTr="007E4D02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D02" w:rsidRPr="00D746BD" w:rsidRDefault="007E4D02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E4D02" w:rsidRPr="00D746BD" w:rsidTr="007E4D02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E4D02" w:rsidRPr="00D746BD" w:rsidTr="007E4D02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7E4D02" w:rsidRPr="00D746BD" w:rsidTr="007E4D02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D02" w:rsidRPr="00D746BD" w:rsidRDefault="007E4D02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924961" w:rsidRDefault="00924961" w:rsidP="005827A6"/>
    <w:p w:rsidR="000F7B4B" w:rsidRDefault="000F7B4B" w:rsidP="005827A6"/>
    <w:p w:rsidR="000F7B4B" w:rsidRDefault="000F7B4B" w:rsidP="005827A6"/>
    <w:p w:rsidR="00F2270E" w:rsidRDefault="00F2270E" w:rsidP="00F2270E">
      <w:pPr>
        <w:rPr>
          <w:b/>
        </w:rPr>
      </w:pPr>
    </w:p>
    <w:p w:rsidR="00F2270E" w:rsidRPr="00E36EC7" w:rsidRDefault="00F2270E" w:rsidP="00F2270E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p w:rsidR="000F7B4B" w:rsidRDefault="000F7B4B" w:rsidP="005827A6"/>
    <w:p w:rsidR="000F7B4B" w:rsidRDefault="000F7B4B" w:rsidP="005827A6"/>
    <w:p w:rsidR="000F7B4B" w:rsidRDefault="000F7B4B" w:rsidP="000F7B4B">
      <w:pPr>
        <w:rPr>
          <w:b/>
        </w:rPr>
      </w:pPr>
    </w:p>
    <w:p w:rsidR="00F2270E" w:rsidRPr="00E36EC7" w:rsidRDefault="00F2270E" w:rsidP="00F2270E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p w:rsidR="000F7B4B" w:rsidRDefault="000F7B4B" w:rsidP="005827A6"/>
    <w:p w:rsidR="000F7B4B" w:rsidRDefault="000F7B4B" w:rsidP="005827A6"/>
    <w:p w:rsidR="000F7B4B" w:rsidRDefault="000F7B4B" w:rsidP="000F7B4B">
      <w:pPr>
        <w:rPr>
          <w:b/>
        </w:rPr>
      </w:pPr>
    </w:p>
    <w:p w:rsidR="00F2270E" w:rsidRPr="00E36EC7" w:rsidRDefault="00F2270E" w:rsidP="00F2270E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p w:rsidR="000F7B4B" w:rsidRDefault="000F7B4B" w:rsidP="005827A6"/>
    <w:p w:rsidR="000F7B4B" w:rsidRDefault="000F7B4B" w:rsidP="005827A6"/>
    <w:p w:rsidR="000F7B4B" w:rsidRDefault="000F7B4B" w:rsidP="000F7B4B">
      <w:pPr>
        <w:rPr>
          <w:b/>
        </w:rPr>
      </w:pPr>
    </w:p>
    <w:p w:rsidR="00F2270E" w:rsidRPr="00E36EC7" w:rsidRDefault="00F2270E" w:rsidP="00F2270E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p w:rsidR="000F7B4B" w:rsidRDefault="000F7B4B" w:rsidP="005827A6"/>
    <w:p w:rsidR="000F7B4B" w:rsidRDefault="000F7B4B" w:rsidP="005827A6"/>
    <w:p w:rsidR="000F7B4B" w:rsidRDefault="000F7B4B" w:rsidP="000F7B4B">
      <w:pPr>
        <w:rPr>
          <w:b/>
        </w:rPr>
      </w:pPr>
    </w:p>
    <w:p w:rsidR="000F7B4B" w:rsidRPr="00E36EC7" w:rsidRDefault="00F2270E" w:rsidP="000F7B4B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  <w:r w:rsidR="000F7B4B">
        <w:rPr>
          <w:b/>
        </w:rPr>
        <w:t xml:space="preserve">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p w:rsidR="000F7B4B" w:rsidRDefault="000F7B4B" w:rsidP="005827A6"/>
    <w:p w:rsidR="000F7B4B" w:rsidRDefault="000F7B4B" w:rsidP="005827A6"/>
    <w:p w:rsidR="000F7B4B" w:rsidRDefault="000F7B4B" w:rsidP="000F7B4B">
      <w:pPr>
        <w:rPr>
          <w:b/>
        </w:rPr>
      </w:pPr>
    </w:p>
    <w:p w:rsidR="00F2270E" w:rsidRPr="00E36EC7" w:rsidRDefault="00F2270E" w:rsidP="00F2270E">
      <w:pPr>
        <w:rPr>
          <w:b/>
        </w:rPr>
      </w:pPr>
      <w:r>
        <w:rPr>
          <w:b/>
        </w:rPr>
        <w:t xml:space="preserve">KONZUMOVANÉ POTRAVINY A TEKUTINY </w:t>
      </w:r>
      <w:r w:rsidRPr="00F2270E">
        <w:rPr>
          <w:b/>
          <w:sz w:val="20"/>
          <w:szCs w:val="20"/>
        </w:rPr>
        <w:t>(</w:t>
      </w:r>
      <w:r w:rsidRPr="00F2270E">
        <w:rPr>
          <w:sz w:val="20"/>
          <w:szCs w:val="20"/>
        </w:rPr>
        <w:t>nezapomínejte zaznamenávat také množství, jak u jídla, tak u pití – pište vše - vodu, alkohol džus…)</w:t>
      </w:r>
      <w:r w:rsidRPr="00F2270E">
        <w:rPr>
          <w:b/>
        </w:rPr>
        <w:t xml:space="preserve">: </w:t>
      </w:r>
    </w:p>
    <w:tbl>
      <w:tblPr>
        <w:tblW w:w="146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1769"/>
        <w:gridCol w:w="1972"/>
        <w:gridCol w:w="536"/>
        <w:gridCol w:w="514"/>
        <w:gridCol w:w="464"/>
        <w:gridCol w:w="480"/>
        <w:gridCol w:w="521"/>
        <w:gridCol w:w="519"/>
        <w:gridCol w:w="567"/>
        <w:gridCol w:w="3540"/>
        <w:gridCol w:w="951"/>
      </w:tblGrid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Jídlo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Čas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Datum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……………………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Po</w:t>
            </w:r>
            <w:proofErr w:type="gramEnd"/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Út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St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Čt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Pá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OK?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√ / X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Snídaně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Oběd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Svačina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2. večeře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088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0F7B4B" w:rsidRPr="007E4D02" w:rsidTr="003E4430">
        <w:trPr>
          <w:trHeight w:hRule="exact" w:val="544"/>
          <w:jc w:val="center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0882" w:type="dxa"/>
            <w:gridSpan w:val="10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7B4B" w:rsidRPr="007E4D02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7E4D02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B4B" w:rsidRPr="007E4D02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0F7B4B" w:rsidRDefault="000F7B4B" w:rsidP="000F7B4B"/>
    <w:p w:rsidR="000F7B4B" w:rsidRDefault="000F7B4B" w:rsidP="000F7B4B">
      <w:pPr>
        <w:jc w:val="center"/>
        <w:rPr>
          <w:sz w:val="28"/>
          <w:szCs w:val="28"/>
          <w:u w:val="single"/>
        </w:rPr>
      </w:pPr>
    </w:p>
    <w:tbl>
      <w:tblPr>
        <w:tblW w:w="14588" w:type="dxa"/>
        <w:jc w:val="center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7571"/>
        <w:gridCol w:w="1865"/>
        <w:gridCol w:w="2461"/>
      </w:tblGrid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lastRenderedPageBreak/>
              <w:t>Aktivita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Náplň aktivity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Délka/čas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Poznámky (kal)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B4B" w:rsidRPr="00D746BD" w:rsidRDefault="000F7B4B" w:rsidP="003E443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10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 xml:space="preserve">Ostatní </w:t>
            </w:r>
            <w:r>
              <w:rPr>
                <w:rFonts w:ascii="Calibri" w:eastAsia="Times New Roman" w:hAnsi="Calibri"/>
                <w:color w:val="000000"/>
              </w:rPr>
              <w:t xml:space="preserve">záznamy/ </w:t>
            </w:r>
            <w:r w:rsidRPr="00D746BD">
              <w:rPr>
                <w:rFonts w:ascii="Calibri" w:eastAsia="Times New Roman" w:hAnsi="Calibri"/>
                <w:color w:val="000000"/>
              </w:rPr>
              <w:t>připomínky/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poznámky/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Pr="00D746BD">
              <w:rPr>
                <w:rFonts w:ascii="Calibri" w:eastAsia="Times New Roman" w:hAnsi="Calibri"/>
                <w:color w:val="000000"/>
              </w:rPr>
              <w:t>hodnocení</w:t>
            </w: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52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  <w:tr w:rsidR="000F7B4B" w:rsidRPr="00D746BD" w:rsidTr="003E4430">
        <w:trPr>
          <w:trHeight w:val="1064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7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B4B" w:rsidRPr="00D746BD" w:rsidRDefault="000F7B4B" w:rsidP="003E443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D746BD">
              <w:rPr>
                <w:rFonts w:ascii="Calibri" w:eastAsia="Times New Roman" w:hAnsi="Calibri"/>
                <w:color w:val="000000"/>
              </w:rPr>
              <w:t> </w:t>
            </w:r>
          </w:p>
        </w:tc>
      </w:tr>
    </w:tbl>
    <w:p w:rsidR="000F7B4B" w:rsidRDefault="000F7B4B" w:rsidP="000F7B4B"/>
    <w:p w:rsidR="000F7B4B" w:rsidRDefault="000F7B4B" w:rsidP="005827A6"/>
    <w:sectPr w:rsidR="000F7B4B" w:rsidSect="007E4D02">
      <w:headerReference w:type="default" r:id="rId7"/>
      <w:footerReference w:type="default" r:id="rId8"/>
      <w:pgSz w:w="16838" w:h="11906" w:orient="landscape"/>
      <w:pgMar w:top="1134" w:right="99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537" w:rsidRDefault="008D6537" w:rsidP="001F7F87">
      <w:pPr>
        <w:spacing w:after="0" w:line="240" w:lineRule="auto"/>
      </w:pPr>
      <w:r>
        <w:separator/>
      </w:r>
    </w:p>
  </w:endnote>
  <w:endnote w:type="continuationSeparator" w:id="0">
    <w:p w:rsidR="008D6537" w:rsidRDefault="008D6537" w:rsidP="001F7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CB8" w:rsidRPr="00E75541" w:rsidRDefault="00E75541">
    <w:pPr>
      <w:pStyle w:val="Zpat"/>
      <w:rPr>
        <w:sz w:val="20"/>
        <w:szCs w:val="20"/>
      </w:rPr>
    </w:pPr>
    <w:r>
      <w:rPr>
        <w:sz w:val="20"/>
        <w:szCs w:val="20"/>
      </w:rPr>
      <w:t xml:space="preserve">     </w:t>
    </w:r>
    <w:r w:rsidR="00E22CB8" w:rsidRPr="00E75541">
      <w:rPr>
        <w:sz w:val="20"/>
        <w:szCs w:val="20"/>
      </w:rPr>
      <w:t xml:space="preserve"> Ing. Marta </w:t>
    </w:r>
    <w:r w:rsidR="00491188">
      <w:rPr>
        <w:sz w:val="20"/>
        <w:szCs w:val="20"/>
      </w:rPr>
      <w:t>Kostečkov</w:t>
    </w:r>
    <w:r w:rsidR="00E22CB8" w:rsidRPr="00E75541">
      <w:rPr>
        <w:sz w:val="20"/>
        <w:szCs w:val="20"/>
      </w:rPr>
      <w:t>á</w:t>
    </w:r>
    <w:r w:rsidR="00E22CB8" w:rsidRPr="00E75541">
      <w:rPr>
        <w:sz w:val="20"/>
        <w:szCs w:val="20"/>
      </w:rPr>
      <w:tab/>
    </w:r>
    <w:r w:rsidR="00E22CB8" w:rsidRPr="00E75541">
      <w:rPr>
        <w:color w:val="000000"/>
        <w:sz w:val="20"/>
        <w:szCs w:val="20"/>
      </w:rPr>
      <w:tab/>
    </w:r>
    <w:r w:rsidR="00E22CB8" w:rsidRPr="00E75541">
      <w:rPr>
        <w:color w:val="000000"/>
        <w:sz w:val="20"/>
        <w:szCs w:val="20"/>
      </w:rPr>
      <w:tab/>
    </w:r>
    <w:r w:rsidR="00E22CB8" w:rsidRPr="00E75541">
      <w:rPr>
        <w:color w:val="000000"/>
        <w:sz w:val="20"/>
        <w:szCs w:val="20"/>
      </w:rPr>
      <w:tab/>
    </w:r>
    <w:r w:rsidR="00E22CB8" w:rsidRPr="00E75541">
      <w:rPr>
        <w:color w:val="000000"/>
        <w:sz w:val="20"/>
        <w:szCs w:val="20"/>
      </w:rPr>
      <w:tab/>
    </w:r>
    <w:r w:rsidR="00E22CB8" w:rsidRPr="00E75541">
      <w:rPr>
        <w:color w:val="000000"/>
        <w:sz w:val="20"/>
        <w:szCs w:val="20"/>
      </w:rPr>
      <w:sym w:font="Wingdings 2" w:char="F027"/>
    </w:r>
    <w:r w:rsidR="00E22CB8" w:rsidRPr="00E75541">
      <w:rPr>
        <w:color w:val="000000"/>
        <w:sz w:val="20"/>
        <w:szCs w:val="20"/>
      </w:rPr>
      <w:t xml:space="preserve">+420 604 256 673, </w:t>
    </w:r>
    <w:r w:rsidR="00E22CB8" w:rsidRPr="00E75541">
      <w:rPr>
        <w:color w:val="000000"/>
        <w:sz w:val="20"/>
        <w:szCs w:val="20"/>
      </w:rPr>
      <w:sym w:font="Wingdings" w:char="F02A"/>
    </w:r>
    <w:r w:rsidR="00491188">
      <w:rPr>
        <w:color w:val="000000"/>
        <w:sz w:val="20"/>
        <w:szCs w:val="20"/>
      </w:rPr>
      <w:t xml:space="preserve"> marta@kosteckova</w:t>
    </w:r>
    <w:r w:rsidR="00E22CB8" w:rsidRPr="00E75541">
      <w:rPr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537" w:rsidRDefault="008D6537" w:rsidP="001F7F87">
      <w:pPr>
        <w:spacing w:after="0" w:line="240" w:lineRule="auto"/>
      </w:pPr>
      <w:r>
        <w:separator/>
      </w:r>
    </w:p>
  </w:footnote>
  <w:footnote w:type="continuationSeparator" w:id="0">
    <w:p w:rsidR="008D6537" w:rsidRDefault="008D6537" w:rsidP="001F7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D02" w:rsidRDefault="007E4D02">
    <w:pPr>
      <w:pStyle w:val="Zhlav"/>
    </w:pPr>
    <w:r>
      <w:rPr>
        <w:rFonts w:ascii="Calibri" w:hAnsi="Calibri"/>
        <w:b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9264" behindDoc="1" locked="0" layoutInCell="1" allowOverlap="1" wp14:anchorId="3452B382" wp14:editId="63BD582B">
          <wp:simplePos x="0" y="0"/>
          <wp:positionH relativeFrom="column">
            <wp:posOffset>7656830</wp:posOffset>
          </wp:positionH>
          <wp:positionV relativeFrom="paragraph">
            <wp:posOffset>-315595</wp:posOffset>
          </wp:positionV>
          <wp:extent cx="1386205" cy="590550"/>
          <wp:effectExtent l="0" t="0" r="4445" b="0"/>
          <wp:wrapTight wrapText="bothSides">
            <wp:wrapPolygon edited="0">
              <wp:start x="0" y="0"/>
              <wp:lineTo x="0" y="20903"/>
              <wp:lineTo x="21372" y="20903"/>
              <wp:lineTo x="21372" y="0"/>
              <wp:lineTo x="0" y="0"/>
            </wp:wrapPolygon>
          </wp:wrapTight>
          <wp:docPr id="1" name="thumbnail_17984256" descr="diet concept with fo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17984256" descr="diet concept with fork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D02" w:rsidRDefault="007E4D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5"/>
    <w:rsid w:val="0009028B"/>
    <w:rsid w:val="000F7B4B"/>
    <w:rsid w:val="001F7F87"/>
    <w:rsid w:val="00231CDA"/>
    <w:rsid w:val="00250CAE"/>
    <w:rsid w:val="002761F3"/>
    <w:rsid w:val="00434F15"/>
    <w:rsid w:val="00491188"/>
    <w:rsid w:val="005827A6"/>
    <w:rsid w:val="00666A09"/>
    <w:rsid w:val="00710877"/>
    <w:rsid w:val="007963FE"/>
    <w:rsid w:val="007E4D02"/>
    <w:rsid w:val="0080630C"/>
    <w:rsid w:val="008077D9"/>
    <w:rsid w:val="00813F16"/>
    <w:rsid w:val="008D3417"/>
    <w:rsid w:val="008D6537"/>
    <w:rsid w:val="00924961"/>
    <w:rsid w:val="00942FD4"/>
    <w:rsid w:val="009766F0"/>
    <w:rsid w:val="00CA2338"/>
    <w:rsid w:val="00E22CB8"/>
    <w:rsid w:val="00E67C85"/>
    <w:rsid w:val="00E75541"/>
    <w:rsid w:val="00EF550D"/>
    <w:rsid w:val="00F2270E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F87"/>
  </w:style>
  <w:style w:type="paragraph" w:styleId="Zpat">
    <w:name w:val="footer"/>
    <w:basedOn w:val="Normln"/>
    <w:link w:val="ZpatChar"/>
    <w:uiPriority w:val="99"/>
    <w:unhideWhenUsed/>
    <w:rsid w:val="001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F87"/>
  </w:style>
  <w:style w:type="paragraph" w:styleId="Textbubliny">
    <w:name w:val="Balloon Text"/>
    <w:basedOn w:val="Normln"/>
    <w:link w:val="TextbublinyChar"/>
    <w:uiPriority w:val="99"/>
    <w:semiHidden/>
    <w:unhideWhenUsed/>
    <w:rsid w:val="008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7F87"/>
  </w:style>
  <w:style w:type="paragraph" w:styleId="Zpat">
    <w:name w:val="footer"/>
    <w:basedOn w:val="Normln"/>
    <w:link w:val="ZpatChar"/>
    <w:uiPriority w:val="99"/>
    <w:unhideWhenUsed/>
    <w:rsid w:val="001F7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7F87"/>
  </w:style>
  <w:style w:type="paragraph" w:styleId="Textbubliny">
    <w:name w:val="Balloon Text"/>
    <w:basedOn w:val="Normln"/>
    <w:link w:val="TextbublinyChar"/>
    <w:uiPriority w:val="99"/>
    <w:semiHidden/>
    <w:unhideWhenUsed/>
    <w:rsid w:val="008D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stockphoto.com/stock-photo-17984256-diet-concept-with-forks.php?st=6a9f0f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Klescht</dc:creator>
  <cp:lastModifiedBy>Marta</cp:lastModifiedBy>
  <cp:revision>3</cp:revision>
  <dcterms:created xsi:type="dcterms:W3CDTF">2019-03-26T08:23:00Z</dcterms:created>
  <dcterms:modified xsi:type="dcterms:W3CDTF">2019-03-26T08:23:00Z</dcterms:modified>
</cp:coreProperties>
</file>